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42DC1" w:rsidR="00CF5774" w:rsidP="00830B03" w:rsidRDefault="00CF5774" w14:paraId="3555EEC0" w14:textId="12581EF8">
      <w:pPr>
        <w:jc w:val="center"/>
        <w:rPr>
          <w:rFonts w:ascii="VAG Rounded Std Thin" w:hAnsi="VAG Rounded Std Thin"/>
          <w:b/>
          <w:bCs/>
          <w:color w:val="00B0F0"/>
          <w:sz w:val="32"/>
          <w:szCs w:val="32"/>
        </w:rPr>
      </w:pPr>
      <w:r w:rsidRPr="00342DC1">
        <w:rPr>
          <w:rFonts w:ascii="VAG Rounded Std Thin" w:hAnsi="VAG Rounded Std Thin"/>
          <w:noProof/>
        </w:rPr>
        <w:drawing>
          <wp:anchor distT="0" distB="0" distL="114300" distR="114300" simplePos="0" relativeHeight="251658242" behindDoc="0" locked="0" layoutInCell="1" allowOverlap="1" wp14:anchorId="341385F1" wp14:editId="58653A36">
            <wp:simplePos x="0" y="0"/>
            <wp:positionH relativeFrom="column">
              <wp:posOffset>5495925</wp:posOffset>
            </wp:positionH>
            <wp:positionV relativeFrom="paragraph">
              <wp:posOffset>3175</wp:posOffset>
            </wp:positionV>
            <wp:extent cx="965200" cy="965200"/>
            <wp:effectExtent l="0" t="0" r="635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AG Rounded Std Thin" w:hAnsi="VAG Rounded Std Thin"/>
          <w:b/>
          <w:bCs/>
          <w:color w:val="00B0F0"/>
          <w:sz w:val="32"/>
          <w:szCs w:val="32"/>
        </w:rPr>
        <w:t>Gerbil</w:t>
      </w:r>
      <w:r w:rsidRPr="00342DC1">
        <w:rPr>
          <w:rFonts w:ascii="VAG Rounded Std Thin" w:hAnsi="VAG Rounded Std Thin"/>
          <w:b/>
          <w:bCs/>
          <w:color w:val="00B0F0"/>
          <w:sz w:val="32"/>
          <w:szCs w:val="32"/>
        </w:rPr>
        <w:t xml:space="preserve"> Accommodation</w:t>
      </w:r>
    </w:p>
    <w:p w:rsidRPr="00342DC1" w:rsidR="00CF5774" w:rsidP="00CF5774" w:rsidRDefault="00CF5774" w14:paraId="3CB50A46" w14:textId="6F9E7D4C">
      <w:pPr>
        <w:jc w:val="center"/>
        <w:rPr>
          <w:rFonts w:ascii="VAG Rounded Std Thin" w:hAnsi="VAG Rounded Std Thin"/>
          <w:b/>
          <w:bCs/>
          <w:sz w:val="24"/>
          <w:szCs w:val="24"/>
        </w:rPr>
      </w:pPr>
      <w:r w:rsidRPr="00342DC1">
        <w:rPr>
          <w:rFonts w:ascii="VAG Rounded Std Thin" w:hAnsi="VAG Rounded Std Thin"/>
          <w:b/>
          <w:bCs/>
          <w:sz w:val="24"/>
          <w:szCs w:val="24"/>
        </w:rPr>
        <w:t xml:space="preserve">Minimum Size Requirements for 2 – </w:t>
      </w:r>
      <w:r>
        <w:rPr>
          <w:rFonts w:ascii="VAG Rounded Std Thin" w:hAnsi="VAG Rounded Std Thin"/>
          <w:b/>
          <w:bCs/>
          <w:sz w:val="24"/>
          <w:szCs w:val="24"/>
        </w:rPr>
        <w:t>4 gerbils:</w:t>
      </w:r>
    </w:p>
    <w:p w:rsidR="00EF431B" w:rsidP="001A028A" w:rsidRDefault="00EF431B" w14:paraId="449A9C43" w14:textId="33313280">
      <w:pPr>
        <w:jc w:val="center"/>
        <w:rPr>
          <w:rFonts w:ascii="VAG Rounded Std Thin" w:hAnsi="VAG Rounded Std Thin"/>
          <w:b w:val="1"/>
          <w:bCs w:val="1"/>
          <w:sz w:val="24"/>
          <w:szCs w:val="24"/>
        </w:rPr>
      </w:pPr>
      <w:r w:rsidRPr="693496CC" w:rsidR="6945D29E">
        <w:rPr>
          <w:rFonts w:ascii="VAG Rounded Std Thin" w:hAnsi="VAG Rounded Std Thin"/>
          <w:b w:val="1"/>
          <w:bCs w:val="1"/>
          <w:sz w:val="24"/>
          <w:szCs w:val="24"/>
        </w:rPr>
        <w:t>100</w:t>
      </w:r>
      <w:r w:rsidRPr="693496CC" w:rsidR="00EF431B">
        <w:rPr>
          <w:rFonts w:ascii="VAG Rounded Std Thin" w:hAnsi="VAG Rounded Std Thin"/>
          <w:b w:val="1"/>
          <w:bCs w:val="1"/>
          <w:sz w:val="24"/>
          <w:szCs w:val="24"/>
        </w:rPr>
        <w:t xml:space="preserve">cm x </w:t>
      </w:r>
      <w:r w:rsidRPr="693496CC" w:rsidR="096B8F63">
        <w:rPr>
          <w:rFonts w:ascii="VAG Rounded Std Thin" w:hAnsi="VAG Rounded Std Thin"/>
          <w:b w:val="1"/>
          <w:bCs w:val="1"/>
          <w:sz w:val="24"/>
          <w:szCs w:val="24"/>
        </w:rPr>
        <w:t>40</w:t>
      </w:r>
      <w:r w:rsidRPr="693496CC" w:rsidR="00EF431B">
        <w:rPr>
          <w:rFonts w:ascii="VAG Rounded Std Thin" w:hAnsi="VAG Rounded Std Thin"/>
          <w:b w:val="1"/>
          <w:bCs w:val="1"/>
          <w:sz w:val="24"/>
          <w:szCs w:val="24"/>
        </w:rPr>
        <w:t xml:space="preserve">cm x </w:t>
      </w:r>
      <w:r w:rsidRPr="693496CC" w:rsidR="2BF8EE81">
        <w:rPr>
          <w:rFonts w:ascii="VAG Rounded Std Thin" w:hAnsi="VAG Rounded Std Thin"/>
          <w:b w:val="1"/>
          <w:bCs w:val="1"/>
          <w:sz w:val="24"/>
          <w:szCs w:val="24"/>
        </w:rPr>
        <w:t>4</w:t>
      </w:r>
      <w:r w:rsidRPr="693496CC" w:rsidR="00EF431B">
        <w:rPr>
          <w:rFonts w:ascii="VAG Rounded Std Thin" w:hAnsi="VAG Rounded Std Thin"/>
          <w:b w:val="1"/>
          <w:bCs w:val="1"/>
          <w:sz w:val="24"/>
          <w:szCs w:val="24"/>
        </w:rPr>
        <w:t>0cm</w:t>
      </w:r>
    </w:p>
    <w:p w:rsidRPr="00EF431B" w:rsidR="00EF431B" w:rsidP="00EF431B" w:rsidRDefault="00EF431B" w14:paraId="508C29B7" w14:textId="332538C2">
      <w:pPr>
        <w:rPr>
          <w:rFonts w:ascii="VAG Rounded Std Thin" w:hAnsi="VAG Rounded Std Thin"/>
          <w:sz w:val="24"/>
          <w:szCs w:val="24"/>
        </w:rPr>
      </w:pPr>
      <w:r w:rsidRPr="693496CC" w:rsidR="00EF431B">
        <w:rPr>
          <w:rFonts w:ascii="VAG Rounded Std Thin" w:hAnsi="VAG Rounded Std Thin"/>
          <w:sz w:val="24"/>
          <w:szCs w:val="24"/>
        </w:rPr>
        <w:t xml:space="preserve">Gerbil accommodation should allow sufficient space for burrowing and digging whilst also housing ample enrichment. There is a </w:t>
      </w:r>
      <w:r w:rsidRPr="693496CC" w:rsidR="00CF5774">
        <w:rPr>
          <w:rFonts w:ascii="VAG Rounded Std Thin" w:hAnsi="VAG Rounded Std Thin"/>
          <w:sz w:val="24"/>
          <w:szCs w:val="24"/>
        </w:rPr>
        <w:t xml:space="preserve">currently a significant </w:t>
      </w:r>
      <w:r w:rsidRPr="693496CC" w:rsidR="00EF431B">
        <w:rPr>
          <w:rFonts w:ascii="VAG Rounded Std Thin" w:hAnsi="VAG Rounded Std Thin"/>
          <w:sz w:val="24"/>
          <w:szCs w:val="24"/>
        </w:rPr>
        <w:t xml:space="preserve">lack of </w:t>
      </w:r>
      <w:r w:rsidRPr="693496CC" w:rsidR="00EF431B">
        <w:rPr>
          <w:rFonts w:ascii="VAG Rounded Std Thin" w:hAnsi="VAG Rounded Std Thin"/>
          <w:sz w:val="24"/>
          <w:szCs w:val="24"/>
        </w:rPr>
        <w:t>appropriate accommodation</w:t>
      </w:r>
      <w:r w:rsidRPr="693496CC" w:rsidR="00EF431B">
        <w:rPr>
          <w:rFonts w:ascii="VAG Rounded Std Thin" w:hAnsi="VAG Rounded Std Thin"/>
          <w:sz w:val="24"/>
          <w:szCs w:val="24"/>
        </w:rPr>
        <w:t xml:space="preserve"> for gerbils available on the market</w:t>
      </w:r>
      <w:r w:rsidRPr="693496CC" w:rsidR="36E64992">
        <w:rPr>
          <w:rFonts w:ascii="VAG Rounded Std Thin" w:hAnsi="VAG Rounded Std Thin"/>
          <w:sz w:val="24"/>
          <w:szCs w:val="24"/>
        </w:rPr>
        <w:t xml:space="preserve"> but there are many options that can be adapted such as aquariums and ‘Detolf’ </w:t>
      </w:r>
      <w:r w:rsidRPr="693496CC" w:rsidR="36E64992">
        <w:rPr>
          <w:rFonts w:ascii="VAG Rounded Std Thin" w:hAnsi="VAG Rounded Std Thin"/>
          <w:sz w:val="24"/>
          <w:szCs w:val="24"/>
        </w:rPr>
        <w:t>ikea</w:t>
      </w:r>
      <w:r w:rsidRPr="693496CC" w:rsidR="36E64992">
        <w:rPr>
          <w:rFonts w:ascii="VAG Rounded Std Thin" w:hAnsi="VAG Rounded Std Thin"/>
          <w:sz w:val="24"/>
          <w:szCs w:val="24"/>
        </w:rPr>
        <w:t xml:space="preserve"> units to create a suitable space. </w:t>
      </w:r>
    </w:p>
    <w:p w:rsidR="00E7614E" w:rsidP="00E7614E" w:rsidRDefault="00E7614E" w14:paraId="2C989131" w14:textId="02D17B7B">
      <w:pPr>
        <w:rPr>
          <w:rFonts w:ascii="VAG Rounded Std Thin" w:hAnsi="VAG Rounded Std Thin"/>
          <w:b/>
          <w:bCs/>
          <w:sz w:val="20"/>
          <w:szCs w:val="20"/>
        </w:rPr>
      </w:pPr>
    </w:p>
    <w:p w:rsidRPr="00AB1445" w:rsidR="00AB1445" w:rsidP="001A028A" w:rsidRDefault="00382CC9" w14:paraId="68EE016C" w14:textId="10789D54">
      <w:pPr>
        <w:rPr>
          <w:rFonts w:ascii="VAG Rounded Std Thin" w:hAnsi="VAG Rounded Std Thin"/>
          <w:color w:val="0563C1" w:themeColor="hyperlink"/>
          <w:sz w:val="24"/>
          <w:szCs w:val="24"/>
          <w:u w:val="single"/>
        </w:rPr>
      </w:pPr>
    </w:p>
    <w:p w:rsidR="00CF5774" w:rsidP="001A028A" w:rsidRDefault="00CF5774" w14:paraId="6A4A9BF0" w14:textId="77777777">
      <w:pPr>
        <w:rPr>
          <w:rFonts w:ascii="VAG Rounded Std Thin" w:hAnsi="VAG Rounded Std Thin"/>
          <w:sz w:val="24"/>
          <w:szCs w:val="24"/>
          <w:u w:val="single"/>
        </w:rPr>
      </w:pPr>
    </w:p>
    <w:p w:rsidRPr="00610054" w:rsidR="00610054" w:rsidP="00610054" w:rsidRDefault="00610054" w14:paraId="698523F3" w14:textId="2F8FC2EB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F1111"/>
          <w:sz w:val="21"/>
          <w:szCs w:val="21"/>
          <w:lang w:eastAsia="en-GB"/>
        </w:rPr>
      </w:pPr>
    </w:p>
    <w:p w:rsidR="00CF5774" w:rsidP="693496CC" w:rsidRDefault="00610054" w14:paraId="6E7B3D08" w14:textId="613D010B">
      <w:pPr>
        <w:pStyle w:val="Normal"/>
        <w:rPr>
          <w:rFonts w:ascii="VAG Rounded Std Thin" w:hAnsi="VAG Rounded Std Thin"/>
          <w:color w:val="0563C1"/>
          <w:sz w:val="24"/>
          <w:szCs w:val="24"/>
          <w:u w:val="single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45720" distB="45720" distL="114300" distR="114300" wp14:anchorId="49610C46" wp14:editId="33E0A5F6">
                <wp:extent xmlns:wp="http://schemas.openxmlformats.org/drawingml/2006/wordprocessingDrawing" cx="2419350" cy="847725"/>
                <wp:effectExtent xmlns:wp="http://schemas.openxmlformats.org/drawingml/2006/wordprocessingDrawing" l="0" t="0" r="19050" b="28575"/>
                <wp:docPr xmlns:wp="http://schemas.openxmlformats.org/drawingml/2006/wordprocessingDrawing" id="211642604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="00610054" w:rsidP="00610054" w:rsidRDefault="00610054" w14:paraId="18FB0BA0" w14:textId="0F36A63E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Ferplast Karat 100</w:t>
                            </w:r>
                          </w:p>
                          <w:p xmlns:w14="http://schemas.microsoft.com/office/word/2010/wordml" w:rsidRPr="001A028A" w:rsidR="00610054" w:rsidP="00610054" w:rsidRDefault="00610054" w14:paraId="71F9B67D" w14:textId="60AF98BC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 w:rsidR="00250DF3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100cm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 x </w:t>
                            </w:r>
                            <w:r w:rsidR="00382CC9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61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 x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="00382CC9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</w:t>
                            </w:r>
                          </w:p>
                          <w:p xmlns:w14="http://schemas.microsoft.com/office/word/2010/wordml" w:rsidR="00610054" w:rsidP="00610054" w:rsidRDefault="00610054" w14:paraId="13DAD08D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  <w:p xmlns:w14="http://schemas.microsoft.com/office/word/2010/wordml" w:rsidRPr="001A028A" w:rsidR="00610054" w:rsidP="00610054" w:rsidRDefault="00610054" w14:paraId="4C7F5D81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_x0000_s1027" style="position:absolute;margin-left:258.75pt;margin-top:1.75pt;width:190.5pt;height:66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" w14:anchorId="0240F7A2">
                <v:textbox>
                  <w:txbxContent>
                    <w:p w:rsidR="00610054" w:rsidP="00610054" w:rsidRDefault="00610054" w14:paraId="18FB0BA0" w14:textId="0F36A63E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Ferplast Karat 100</w:t>
                      </w:r>
                    </w:p>
                    <w:p w:rsidRPr="001A028A" w:rsidR="00610054" w:rsidP="00610054" w:rsidRDefault="00610054" w14:paraId="71F9B67D" w14:textId="60AF98BC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 w:rsidR="00250DF3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100cm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 x </w:t>
                      </w:r>
                      <w:r w:rsidR="00382CC9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61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 x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 5</w:t>
                      </w:r>
                      <w:r w:rsidR="00382CC9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</w:t>
                      </w:r>
                    </w:p>
                    <w:p w:rsidR="00610054" w:rsidP="00610054" w:rsidRDefault="00610054" w14:paraId="13DAD08D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  <w:p w:rsidRPr="001A028A" w:rsidR="00610054" w:rsidP="00610054" w:rsidRDefault="00610054" w14:paraId="4C7F5D81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xmlns:w10="urn:schemas-microsoft-com:office:word" type="square"/>
              </v:shape>
            </w:pict>
          </mc:Fallback>
        </mc:AlternateContent>
      </w:r>
      <w:r w:rsidR="398E4615">
        <w:drawing>
          <wp:inline wp14:editId="05785BFC" wp14:anchorId="4EA92AED">
            <wp:extent cx="2962275" cy="2405330"/>
            <wp:effectExtent l="0" t="0" r="0" b="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77d47156730e466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962275" cy="240533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00D328BD" w:rsidP="693496CC" w:rsidRDefault="00D328BD" w14:paraId="21CA2C91" w14:textId="3BE70A6E">
      <w:pPr>
        <w:pStyle w:val="Normal"/>
      </w:pPr>
    </w:p>
    <w:p w:rsidR="2D227E4B" w:rsidP="2D227E4B" w:rsidRDefault="2D227E4B" w14:paraId="13F868E5" w14:textId="40DC84D8">
      <w:pPr>
        <w:pStyle w:val="Normal"/>
        <w:rPr>
          <w:rFonts w:ascii="VAG Rounded Std Thin" w:hAnsi="VAG Rounded Std Thin"/>
          <w:sz w:val="24"/>
          <w:szCs w:val="24"/>
        </w:rPr>
      </w:pPr>
    </w:p>
    <w:p w:rsidR="10E954E9" w:rsidP="325C6FDA" w:rsidRDefault="10E954E9" w14:paraId="28FEE192" w14:textId="75345112">
      <w:pPr>
        <w:spacing w:line="257" w:lineRule="auto"/>
      </w:pPr>
      <w:r w:rsidRPr="325C6FDA" w:rsidR="10E954E9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GB"/>
        </w:rPr>
        <w:t>Small animal tank – no platforms</w:t>
      </w:r>
    </w:p>
    <w:p w:rsidR="10E954E9" w:rsidP="325C6FDA" w:rsidRDefault="10E954E9" w14:paraId="17722849" w14:textId="556E4B55">
      <w:pPr>
        <w:spacing w:line="257" w:lineRule="auto"/>
      </w:pPr>
      <w:r w:rsidRPr="325C6FDA" w:rsidR="10E954E9">
        <w:rPr>
          <w:rFonts w:ascii="Calibri" w:hAnsi="Calibri" w:eastAsia="Calibri" w:cs="Calibri"/>
          <w:noProof w:val="0"/>
          <w:sz w:val="22"/>
          <w:szCs w:val="22"/>
          <w:lang w:val="en-GB"/>
        </w:rPr>
        <w:t>Jungle pets £199.99</w:t>
      </w:r>
    </w:p>
    <w:p w:rsidR="10E954E9" w:rsidP="325C6FDA" w:rsidRDefault="10E954E9" w14:paraId="59D36836" w14:textId="57C9CFC6">
      <w:pPr>
        <w:spacing w:line="257" w:lineRule="auto"/>
      </w:pPr>
      <w:r w:rsidRPr="325C6FDA" w:rsidR="10E954E9">
        <w:rPr>
          <w:rFonts w:ascii="Calibri" w:hAnsi="Calibri" w:eastAsia="Calibri" w:cs="Calibri"/>
          <w:noProof w:val="0"/>
          <w:sz w:val="22"/>
          <w:szCs w:val="22"/>
          <w:lang w:val="en-GB"/>
        </w:rPr>
        <w:t>100 x 50 x 50cm</w:t>
      </w:r>
    </w:p>
    <w:p w:rsidR="10E954E9" w:rsidP="325C6FDA" w:rsidRDefault="10E954E9" w14:paraId="1C4BC8DB" w14:textId="1B399A88">
      <w:pPr>
        <w:spacing w:line="257" w:lineRule="auto"/>
      </w:pPr>
      <w:hyperlink r:id="Ra6812c9f51064ad8">
        <w:r w:rsidRPr="325C6FDA" w:rsidR="10E954E9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GB"/>
          </w:rPr>
          <w:t>Small animal tank - no platforms various sizes (junglepets.co.uk)</w:t>
        </w:r>
      </w:hyperlink>
    </w:p>
    <w:p w:rsidR="10E954E9" w:rsidP="325C6FDA" w:rsidRDefault="10E954E9" w14:paraId="30BCAACE" w14:textId="7F040A65">
      <w:pPr>
        <w:spacing w:line="257" w:lineRule="auto"/>
      </w:pPr>
      <w:r w:rsidRPr="325C6FDA" w:rsidR="10E954E9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w:rsidR="10E954E9" w:rsidP="325C6FDA" w:rsidRDefault="10E954E9" w14:paraId="5207F8F6" w14:textId="44A4DC3E">
      <w:pPr>
        <w:spacing w:line="257" w:lineRule="auto"/>
      </w:pPr>
      <w:r w:rsidRPr="325C6FDA" w:rsidR="10E954E9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325C6FDA" w:rsidR="10E954E9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GB"/>
        </w:rPr>
        <w:t>Small animal tank – with platforms</w:t>
      </w:r>
    </w:p>
    <w:p w:rsidR="10E954E9" w:rsidP="325C6FDA" w:rsidRDefault="10E954E9" w14:paraId="582AD0F6" w14:textId="3991DA80">
      <w:pPr>
        <w:spacing w:line="257" w:lineRule="auto"/>
      </w:pPr>
      <w:r w:rsidRPr="325C6FDA" w:rsidR="10E954E9">
        <w:rPr>
          <w:rFonts w:ascii="Calibri" w:hAnsi="Calibri" w:eastAsia="Calibri" w:cs="Calibri"/>
          <w:noProof w:val="0"/>
          <w:sz w:val="22"/>
          <w:szCs w:val="22"/>
          <w:lang w:val="en-GB"/>
        </w:rPr>
        <w:t>Jungle pets £204.99</w:t>
      </w:r>
    </w:p>
    <w:p w:rsidR="10E954E9" w:rsidP="325C6FDA" w:rsidRDefault="10E954E9" w14:paraId="6A8F4ECC" w14:textId="7ADE2B4F">
      <w:pPr>
        <w:spacing w:line="257" w:lineRule="auto"/>
      </w:pPr>
      <w:r w:rsidRPr="325C6FDA" w:rsidR="10E954E9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100 x 50 x 50cm </w:t>
      </w:r>
    </w:p>
    <w:p w:rsidR="10E954E9" w:rsidP="325C6FDA" w:rsidRDefault="10E954E9" w14:paraId="01CBB059" w14:textId="37610AB3">
      <w:pPr>
        <w:spacing w:line="257" w:lineRule="auto"/>
      </w:pPr>
      <w:hyperlink r:id="R57ca1cbbed854d0b">
        <w:r w:rsidRPr="325C6FDA" w:rsidR="10E954E9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GB"/>
          </w:rPr>
          <w:t>Design 3 Tank with lid and 2 corner shelves and platform accross entire back (junglepets.co.uk)</w:t>
        </w:r>
      </w:hyperlink>
    </w:p>
    <w:p w:rsidR="10E954E9" w:rsidP="325C6FDA" w:rsidRDefault="10E954E9" w14:paraId="7DA72E0A" w14:textId="5042F15E">
      <w:pPr>
        <w:spacing w:line="257" w:lineRule="auto"/>
      </w:pPr>
      <w:r w:rsidRPr="325C6FDA" w:rsidR="10E954E9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w:rsidR="10E954E9" w:rsidP="325C6FDA" w:rsidRDefault="10E954E9" w14:paraId="0901747E" w14:textId="64ED78D7">
      <w:pPr>
        <w:spacing w:line="257" w:lineRule="auto"/>
      </w:pPr>
      <w:r w:rsidRPr="325C6FDA" w:rsidR="10E954E9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GB"/>
        </w:rPr>
        <w:t>Diversa aquarium</w:t>
      </w:r>
    </w:p>
    <w:p w:rsidR="10E954E9" w:rsidP="325C6FDA" w:rsidRDefault="10E954E9" w14:paraId="2CD42FA3" w14:textId="774A4485">
      <w:pPr>
        <w:spacing w:line="257" w:lineRule="auto"/>
      </w:pPr>
      <w:r w:rsidRPr="325C6FDA" w:rsidR="10E954E9">
        <w:rPr>
          <w:rFonts w:ascii="Calibri" w:hAnsi="Calibri" w:eastAsia="Calibri" w:cs="Calibri"/>
          <w:noProof w:val="0"/>
          <w:sz w:val="22"/>
          <w:szCs w:val="22"/>
          <w:lang w:val="en-GB"/>
        </w:rPr>
        <w:t>Amazon £159.95</w:t>
      </w:r>
    </w:p>
    <w:p w:rsidR="10E954E9" w:rsidP="325C6FDA" w:rsidRDefault="10E954E9" w14:paraId="07BEA351" w14:textId="2CE4692D">
      <w:pPr>
        <w:spacing w:line="257" w:lineRule="auto"/>
      </w:pPr>
      <w:r w:rsidRPr="325C6FDA" w:rsidR="10E954E9">
        <w:rPr>
          <w:rFonts w:ascii="Calibri" w:hAnsi="Calibri" w:eastAsia="Calibri" w:cs="Calibri"/>
          <w:noProof w:val="0"/>
          <w:sz w:val="22"/>
          <w:szCs w:val="22"/>
          <w:lang w:val="en-GB"/>
        </w:rPr>
        <w:t>100 x 40 x 40cm</w:t>
      </w:r>
    </w:p>
    <w:p w:rsidR="10E954E9" w:rsidP="325C6FDA" w:rsidRDefault="10E954E9" w14:paraId="64DFBC4C" w14:textId="7FFD0720">
      <w:pPr>
        <w:spacing w:line="257" w:lineRule="auto"/>
      </w:pPr>
      <w:r w:rsidRPr="325C6FDA" w:rsidR="10E954E9">
        <w:rPr>
          <w:rFonts w:ascii="Calibri" w:hAnsi="Calibri" w:eastAsia="Calibri" w:cs="Calibri"/>
          <w:noProof w:val="0"/>
          <w:sz w:val="22"/>
          <w:szCs w:val="22"/>
          <w:lang w:val="en-GB"/>
        </w:rPr>
        <w:t>Adaptation required: Needs a mesh lid</w:t>
      </w:r>
    </w:p>
    <w:p w:rsidR="10E954E9" w:rsidP="325C6FDA" w:rsidRDefault="10E954E9" w14:paraId="088C9C72" w14:textId="4AF38A29">
      <w:pPr>
        <w:spacing w:line="257" w:lineRule="auto"/>
      </w:pPr>
      <w:hyperlink r:id="R6596be6922e24972">
        <w:r w:rsidRPr="325C6FDA" w:rsidR="10E954E9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GB"/>
          </w:rPr>
          <w:t>https://www.amazon.co.uk/Diversa-Aquarium-Professional-Fish-Tank/dp/B07DXQSYM8/ref=asc_df_B07DXSZ1RQ/?tag=googshopuk-21&amp;linkCode=df0&amp;hvadid=309861873504&amp;hvpos=&amp;hvnetw=g&amp;hvrand=17392619706195313457&amp;hvpone=&amp;hvptwo=&amp;hvqmt=&amp;hvdev=c&amp;hvdvcmdl=&amp;hvlocint=&amp;hvlocphy=1006662&amp;hvtargid=pla-563446264762&amp;th=1</w:t>
        </w:r>
      </w:hyperlink>
    </w:p>
    <w:p w:rsidR="325C6FDA" w:rsidP="325C6FDA" w:rsidRDefault="325C6FDA" w14:paraId="7F17EC56" w14:textId="54D8EF12">
      <w:pPr>
        <w:pStyle w:val="Normal"/>
        <w:rPr>
          <w:rFonts w:ascii="VAG Rounded Std Thin" w:hAnsi="VAG Rounded Std Thin"/>
          <w:sz w:val="24"/>
          <w:szCs w:val="24"/>
        </w:rPr>
      </w:pPr>
    </w:p>
    <w:p w:rsidR="00F61E94" w:rsidP="001A028A" w:rsidRDefault="00F61E94" w14:paraId="478E48D5" w14:textId="77777777">
      <w:pPr>
        <w:rPr>
          <w:rFonts w:ascii="VAG Rounded Std Thin" w:hAnsi="VAG Rounded Std Thin"/>
          <w:sz w:val="24"/>
          <w:szCs w:val="24"/>
        </w:rPr>
      </w:pPr>
    </w:p>
    <w:p w:rsidRPr="00C61290" w:rsidR="00C61290" w:rsidP="001A028A" w:rsidRDefault="00C61290" w14:paraId="4C717B53" w14:textId="15BA292C">
      <w:pPr>
        <w:rPr>
          <w:rFonts w:ascii="VAG Rounded Std Thin" w:hAnsi="VAG Rounded Std Thin"/>
          <w:sz w:val="24"/>
          <w:szCs w:val="24"/>
          <w:u w:val="single"/>
        </w:rPr>
      </w:pPr>
      <w:r w:rsidRPr="00C61290">
        <w:rPr>
          <w:rFonts w:ascii="VAG Rounded Std Thin" w:hAnsi="VAG Rounded Std Thin"/>
          <w:sz w:val="24"/>
          <w:szCs w:val="24"/>
          <w:u w:val="single"/>
        </w:rPr>
        <w:t>Homemade accommodation</w:t>
      </w:r>
    </w:p>
    <w:p w:rsidR="003A6F6B" w:rsidP="001A028A" w:rsidRDefault="00C61290" w14:paraId="2CF1AAED" w14:textId="1C3B42FA">
      <w:pPr>
        <w:rPr>
          <w:rFonts w:ascii="VAG Rounded Std Thin" w:hAnsi="VAG Rounded Std Thin"/>
          <w:sz w:val="24"/>
          <w:szCs w:val="24"/>
        </w:rPr>
      </w:pPr>
      <w:r w:rsidRPr="265F6EBA" w:rsidR="00C61290">
        <w:rPr>
          <w:rFonts w:ascii="VAG Rounded Std Thin" w:hAnsi="VAG Rounded Std Thin"/>
          <w:sz w:val="24"/>
          <w:szCs w:val="24"/>
        </w:rPr>
        <w:t>Due to the lack of suitable accommodation available on the market, many pet owners are now creating their own small animal enclosures. Here are some examples and ideas</w:t>
      </w:r>
      <w:r w:rsidRPr="265F6EBA" w:rsidR="00AB1445">
        <w:rPr>
          <w:rFonts w:ascii="VAG Rounded Std Thin" w:hAnsi="VAG Rounded Std Thin"/>
          <w:sz w:val="24"/>
          <w:szCs w:val="24"/>
        </w:rPr>
        <w:t xml:space="preserve"> (please note we would not recommend the use of sawdust for gerbils as shown in the photos)</w:t>
      </w:r>
      <w:r w:rsidRPr="265F6EBA" w:rsidR="00C61290">
        <w:rPr>
          <w:rFonts w:ascii="VAG Rounded Std Thin" w:hAnsi="VAG Rounded Std Thin"/>
          <w:sz w:val="24"/>
          <w:szCs w:val="24"/>
        </w:rPr>
        <w:t>:</w:t>
      </w:r>
    </w:p>
    <w:p w:rsidR="265F6EBA" w:rsidP="265F6EBA" w:rsidRDefault="265F6EBA" w14:paraId="725062CB" w14:textId="3895A854">
      <w:pPr>
        <w:pStyle w:val="Normal"/>
        <w:rPr>
          <w:rFonts w:ascii="VAG Rounded Std Thin" w:hAnsi="VAG Rounded Std Thin"/>
          <w:sz w:val="24"/>
          <w:szCs w:val="24"/>
        </w:rPr>
      </w:pPr>
    </w:p>
    <w:p w:rsidR="200AFC04" w:rsidP="265F6EBA" w:rsidRDefault="200AFC04" w14:paraId="37108466" w14:textId="4A7C0FF6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65F6EBA" w:rsidR="200AFC04">
        <w:rPr>
          <w:rFonts w:ascii="VAG Rounded Std Thin" w:hAnsi="VAG Rounded Std Thin" w:eastAsia="VAG Rounded Std Thin" w:cs="VAG Rounded Std Thi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GB"/>
        </w:rPr>
        <w:t>Ikea ‘detolf’ display unit with a mesh topper</w:t>
      </w:r>
    </w:p>
    <w:p w:rsidR="200AFC04" w:rsidP="265F6EBA" w:rsidRDefault="200AFC04" w14:paraId="44C1AC1E" w14:textId="43BE9DA2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163cm x 43cm x 37cm (without topper)</w:t>
      </w:r>
    </w:p>
    <w:p w:rsidR="200AFC04" w:rsidP="265F6EBA" w:rsidRDefault="200AFC04" w14:paraId="40DF2B14" w14:textId="12884A84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Although the width and height are less than the minimum requirements, this is more than made up for in length giving a very large space overall and allowing for deep substrate. It can be extended with the addition of a topper, or otherwise requires a mesh lid to be made and fitted.</w:t>
      </w:r>
    </w:p>
    <w:p w:rsidR="200AFC04" w:rsidP="265F6EBA" w:rsidRDefault="200AFC04" w14:paraId="43A1765A" w14:textId="3313D425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Note: </w:t>
      </w:r>
      <w:proofErr w:type="spellStart"/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Detolf</w:t>
      </w:r>
      <w:proofErr w:type="spellEnd"/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photographed has been set up for mice not gerbils. </w:t>
      </w:r>
    </w:p>
    <w:p w:rsidR="200AFC04" w:rsidP="265F6EBA" w:rsidRDefault="200AFC04" w14:paraId="6E472BB3" w14:textId="7C416E3D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="200AFC04">
        <w:drawing>
          <wp:inline wp14:editId="760939E5" wp14:anchorId="206CFA01">
            <wp:extent cx="4572000" cy="3429000"/>
            <wp:effectExtent l="0" t="0" r="0" b="0"/>
            <wp:docPr id="19936359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6fc0afc9c44c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200AFC04" w:rsidP="265F6EBA" w:rsidRDefault="200AFC04" w14:paraId="7F32C34E" w14:textId="2F26D061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Detolf can be purchased here: </w:t>
      </w:r>
      <w:hyperlink r:id="R8bea2f1fe11e4dd5">
        <w:r w:rsidRPr="265F6EBA" w:rsidR="200AFC04">
          <w:rPr>
            <w:rStyle w:val="Hyperlink"/>
            <w:rFonts w:ascii="VAG Rounded Std Thin" w:hAnsi="VAG Rounded Std Thin" w:eastAsia="VAG Rounded Std Thin" w:cs="VAG Rounded Std Thi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https://www.ikea.com/gb/en/p/detolf-glass-door-cabinet-white-80269122/</w:t>
        </w:r>
      </w:hyperlink>
    </w:p>
    <w:p w:rsidR="200AFC04" w:rsidP="265F6EBA" w:rsidRDefault="200AFC04" w14:paraId="56E808C6" w14:textId="38AF9B79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Lids and toppers often available to purchase at </w:t>
      </w:r>
      <w:hyperlink r:id="R14224480e9e94dab">
        <w:r w:rsidRPr="265F6EBA" w:rsidR="200AFC04">
          <w:rPr>
            <w:rStyle w:val="Hyperlink"/>
            <w:rFonts w:ascii="VAG Rounded Std Thin" w:hAnsi="VAG Rounded Std Thin" w:eastAsia="VAG Rounded Std Thin" w:cs="VAG Rounded Std Thi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www.etsy.com</w:t>
        </w:r>
      </w:hyperlink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200AFC04" w:rsidP="265F6EBA" w:rsidRDefault="200AFC04" w14:paraId="1F879891" w14:textId="5CDB6D22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Currently available here;</w:t>
      </w:r>
    </w:p>
    <w:p w:rsidR="200AFC04" w:rsidP="265F6EBA" w:rsidRDefault="200AFC04" w14:paraId="56C9E905" w14:textId="43A54FFD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hyperlink r:id="R7507cedad7bc47d0">
        <w:r w:rsidRPr="265F6EBA" w:rsidR="200AFC04">
          <w:rPr>
            <w:rStyle w:val="Hyperlink"/>
            <w:rFonts w:ascii="VAG Rounded Std Thin" w:hAnsi="VAG Rounded Std Thin" w:eastAsia="VAG Rounded Std Thin" w:cs="VAG Rounded Std Thi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https://www.etsy.com/uk/listing/1156193970/ikea-detolf-cage-lids?ga_order=most_relevant&amp;ga_search_type=all&amp;ga_view_type=gallery&amp;ga_search_query=ikea+detolf+lid&amp;ref=sr_gallery-1-3&amp;organic_search_click=1</w:t>
        </w:r>
      </w:hyperlink>
    </w:p>
    <w:p w:rsidR="200AFC04" w:rsidP="265F6EBA" w:rsidRDefault="200AFC04" w14:paraId="54AEBC43" w14:textId="102D2525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65F6EBA" w:rsidR="200AFC04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Or here;</w:t>
      </w:r>
    </w:p>
    <w:p w:rsidR="200AFC04" w:rsidP="265F6EBA" w:rsidRDefault="200AFC04" w14:paraId="662CA6C7" w14:textId="0291F6A6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hyperlink r:id="R35f5de8f0e93411d">
        <w:r w:rsidRPr="265F6EBA" w:rsidR="200AFC04">
          <w:rPr>
            <w:rStyle w:val="Hyperlink"/>
            <w:rFonts w:ascii="VAG Rounded Std Thin" w:hAnsi="VAG Rounded Std Thin" w:eastAsia="VAG Rounded Std Thin" w:cs="VAG Rounded Std Thi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https://www.etsy.com/uk/listing/1354588991/detolf-cage-lid?ga_order=most_relevant&amp;ga_search_type=all&amp;ga_view_type=gallery&amp;ga_search_query=ikea+detolf+lid&amp;ref=sc_gallery-1-1&amp;frs=1&amp;plkey=ef9fa058b491b333eadd0519ecab68545a20c9a0%3A1354588991</w:t>
        </w:r>
      </w:hyperlink>
    </w:p>
    <w:p w:rsidR="265F6EBA" w:rsidP="265F6EBA" w:rsidRDefault="265F6EBA" w14:paraId="0CE729C5" w14:textId="4CB7C459">
      <w:pPr>
        <w:pStyle w:val="Normal"/>
        <w:rPr>
          <w:rFonts w:ascii="VAG Rounded Std Thin" w:hAnsi="VAG Rounded Std Thin"/>
          <w:sz w:val="24"/>
          <w:szCs w:val="24"/>
        </w:rPr>
      </w:pPr>
    </w:p>
    <w:p w:rsidR="003A6F6B" w:rsidP="001A028A" w:rsidRDefault="00AB1445" w14:paraId="0996EEFF" w14:textId="09B65793">
      <w:pPr>
        <w:rPr>
          <w:rFonts w:ascii="VAG Rounded Std Thin" w:hAnsi="VAG Rounded Std Thin"/>
          <w:sz w:val="24"/>
          <w:szCs w:val="24"/>
        </w:rPr>
      </w:pPr>
      <w:r>
        <w:rPr>
          <w:noProof/>
        </w:rPr>
        <w:drawing>
          <wp:inline distT="0" distB="0" distL="0" distR="0" wp14:anchorId="135EC4C7" wp14:editId="2235904C">
            <wp:extent cx="1635737" cy="2181225"/>
            <wp:effectExtent l="0" t="0" r="3175" b="0"/>
            <wp:docPr id="1" name="Picture 1" descr="Rennmäuse, Renner, Gerbil, DIY - Gehege | Gerbil, Gerbil toys, Gerbil c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nmäuse, Renner, Gerbil, DIY - Gehege | Gerbil, Gerbil toys, Gerbil c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00" cy="21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1B" w:rsidP="265F6EBA" w:rsidRDefault="00C7551B" w14:paraId="32A8CE48" w14:textId="5E981FD0">
      <w:pPr>
        <w:pStyle w:val="Normal"/>
        <w:rPr>
          <w:rFonts w:ascii="VAG Rounded Std Thin" w:hAnsi="VAG Rounded Std Thin"/>
          <w:sz w:val="24"/>
          <w:szCs w:val="24"/>
        </w:rPr>
      </w:pPr>
    </w:p>
    <w:p w:rsidR="00AB1445" w:rsidP="001A028A" w:rsidRDefault="00AB1445" w14:paraId="334A5D13" w14:textId="2C00B83D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lastRenderedPageBreak/>
        <w:t>Gerbil accommodation made from Ikea units.</w:t>
      </w:r>
    </w:p>
    <w:p w:rsidR="003A6F6B" w:rsidP="001A028A" w:rsidRDefault="003A6F6B" w14:paraId="4F198257" w14:noSpellErr="1" w14:textId="7C7A8753">
      <w:pPr>
        <w:rPr>
          <w:rFonts w:ascii="VAG Rounded Std Thin" w:hAnsi="VAG Rounded Std Thin"/>
          <w:sz w:val="24"/>
          <w:szCs w:val="24"/>
        </w:rPr>
      </w:pPr>
      <w:r w:rsidRPr="003A6F6B">
        <w:rPr>
          <w:rFonts w:ascii="VAG Rounded Std Thin" w:hAnsi="VAG Rounded Std Th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4BD1DAD" wp14:editId="39C69192">
                <wp:simplePos x="0" y="0"/>
                <wp:positionH relativeFrom="column">
                  <wp:posOffset>2752725</wp:posOffset>
                </wp:positionH>
                <wp:positionV relativeFrom="paragraph">
                  <wp:posOffset>1303020</wp:posOffset>
                </wp:positionV>
                <wp:extent cx="2360930" cy="1404620"/>
                <wp:effectExtent l="0" t="0" r="1270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F6B" w:rsidP="003A6F6B" w:rsidRDefault="003A6F6B" w14:paraId="72583A27" w14:textId="777777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margin-left:216.75pt;margin-top:102.6pt;width:185.9pt;height:110.6pt;z-index:25165824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" w14:anchorId="34BD1DAD">
                <v:textbox style="mso-fit-shape-to-text:t">
                  <w:txbxContent>
                    <w:p w:rsidR="003A6F6B" w:rsidP="003A6F6B" w:rsidRDefault="003A6F6B" w14:paraId="72583A27" w14:textId="77777777"/>
                  </w:txbxContent>
                </v:textbox>
                <w10:wrap type="square"/>
              </v:shape>
            </w:pict>
          </mc:Fallback>
        </mc:AlternateContent>
      </w:r>
      <w:r w:rsidR="00AB1445">
        <w:drawing>
          <wp:inline wp14:editId="66C4FE7E" wp14:anchorId="349CEF13">
            <wp:extent cx="2095500" cy="2794077"/>
            <wp:effectExtent l="0" t="0" r="0" b="6350"/>
            <wp:docPr id="2" name="Picture 2" descr="Gerbil Toys DIY &amp;amp; Embellishing &amp;amp; Other Gerbil Talk | Hammy Happening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9f1aa0f90961413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95500" cy="279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45" w:rsidP="001A028A" w:rsidRDefault="00AB1445" w14:paraId="3C69E12D" w14:textId="0DB98B64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t>Gerbil tank extended to create larger living space.</w:t>
      </w:r>
    </w:p>
    <w:p w:rsidR="00AB1445" w:rsidP="001A028A" w:rsidRDefault="00AB1445" w14:paraId="2225382C" w14:textId="419C3B89">
      <w:pPr>
        <w:rPr>
          <w:rFonts w:ascii="VAG Rounded Std Thin" w:hAnsi="VAG Rounded Std Thin"/>
          <w:sz w:val="24"/>
          <w:szCs w:val="24"/>
        </w:rPr>
      </w:pPr>
      <w:r>
        <w:rPr>
          <w:noProof/>
        </w:rPr>
        <w:drawing>
          <wp:inline distT="0" distB="0" distL="0" distR="0" wp14:anchorId="59B37D18" wp14:editId="625A76BD">
            <wp:extent cx="2419350" cy="3225889"/>
            <wp:effectExtent l="0" t="0" r="0" b="0"/>
            <wp:docPr id="3" name="Picture 3" descr="DIY gerbilarium from an old fish tank | Fish tank, Creative,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Y gerbilarium from an old fish tank | Fish tank, Creative, Di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85" cy="32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A6F6B" w:rsidR="00AB1445" w:rsidP="001A028A" w:rsidRDefault="00AB1445" w14:paraId="62A816F2" w14:textId="40435B0B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t>Gerbil tank extended allowing more space for burrowing.</w:t>
      </w:r>
    </w:p>
    <w:sectPr w:rsidRPr="003A6F6B" w:rsidR="00AB1445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AG Rounded Std Thin">
    <w:panose1 w:val="020F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836BC5"/>
    <w:multiLevelType w:val="multilevel"/>
    <w:tmpl w:val="78AE4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8A"/>
    <w:rsid w:val="00042A74"/>
    <w:rsid w:val="000771A0"/>
    <w:rsid w:val="00081B1A"/>
    <w:rsid w:val="000B324E"/>
    <w:rsid w:val="000E58F3"/>
    <w:rsid w:val="00163953"/>
    <w:rsid w:val="00167FC3"/>
    <w:rsid w:val="00196446"/>
    <w:rsid w:val="001A028A"/>
    <w:rsid w:val="00250DF3"/>
    <w:rsid w:val="00251239"/>
    <w:rsid w:val="0030E120"/>
    <w:rsid w:val="00382CC9"/>
    <w:rsid w:val="003A6F6B"/>
    <w:rsid w:val="003A789F"/>
    <w:rsid w:val="003B31BD"/>
    <w:rsid w:val="004113E6"/>
    <w:rsid w:val="00487B33"/>
    <w:rsid w:val="00594C2C"/>
    <w:rsid w:val="00610054"/>
    <w:rsid w:val="006824F9"/>
    <w:rsid w:val="00697ABA"/>
    <w:rsid w:val="006D7132"/>
    <w:rsid w:val="007347ED"/>
    <w:rsid w:val="007E32E9"/>
    <w:rsid w:val="00830B03"/>
    <w:rsid w:val="00995FB3"/>
    <w:rsid w:val="009B522C"/>
    <w:rsid w:val="009D4D9A"/>
    <w:rsid w:val="00A500A4"/>
    <w:rsid w:val="00A53829"/>
    <w:rsid w:val="00A925E0"/>
    <w:rsid w:val="00AB1445"/>
    <w:rsid w:val="00B03D51"/>
    <w:rsid w:val="00B83F36"/>
    <w:rsid w:val="00BE3535"/>
    <w:rsid w:val="00C035E0"/>
    <w:rsid w:val="00C61290"/>
    <w:rsid w:val="00C7551B"/>
    <w:rsid w:val="00CB5DD2"/>
    <w:rsid w:val="00CF5774"/>
    <w:rsid w:val="00D328BD"/>
    <w:rsid w:val="00D90452"/>
    <w:rsid w:val="00DC3ABE"/>
    <w:rsid w:val="00E661CB"/>
    <w:rsid w:val="00E7614E"/>
    <w:rsid w:val="00EB2EF7"/>
    <w:rsid w:val="00ED3C49"/>
    <w:rsid w:val="00EF431B"/>
    <w:rsid w:val="00EF5832"/>
    <w:rsid w:val="00F61E94"/>
    <w:rsid w:val="00F9528F"/>
    <w:rsid w:val="00FE0B23"/>
    <w:rsid w:val="03427591"/>
    <w:rsid w:val="05A69FAD"/>
    <w:rsid w:val="06B8727D"/>
    <w:rsid w:val="07292297"/>
    <w:rsid w:val="08B0E468"/>
    <w:rsid w:val="096B8F63"/>
    <w:rsid w:val="09CC44F7"/>
    <w:rsid w:val="0D2A5CCC"/>
    <w:rsid w:val="0E770EB6"/>
    <w:rsid w:val="0F06FD8F"/>
    <w:rsid w:val="108EEECA"/>
    <w:rsid w:val="10E954E9"/>
    <w:rsid w:val="10EDE321"/>
    <w:rsid w:val="119CDD29"/>
    <w:rsid w:val="17DCBC74"/>
    <w:rsid w:val="1976D29A"/>
    <w:rsid w:val="200AFC04"/>
    <w:rsid w:val="201CBF9A"/>
    <w:rsid w:val="2463E59D"/>
    <w:rsid w:val="25FFB5FE"/>
    <w:rsid w:val="265F6EBA"/>
    <w:rsid w:val="28E8552D"/>
    <w:rsid w:val="2BF8EE81"/>
    <w:rsid w:val="2C66A22B"/>
    <w:rsid w:val="2D227E4B"/>
    <w:rsid w:val="2FE98CDE"/>
    <w:rsid w:val="325C6FDA"/>
    <w:rsid w:val="34FFC052"/>
    <w:rsid w:val="36E64992"/>
    <w:rsid w:val="381FF3C3"/>
    <w:rsid w:val="398E4615"/>
    <w:rsid w:val="3ED3D576"/>
    <w:rsid w:val="4929BC19"/>
    <w:rsid w:val="4C6266A3"/>
    <w:rsid w:val="511BA5A1"/>
    <w:rsid w:val="55AF502A"/>
    <w:rsid w:val="5638D40B"/>
    <w:rsid w:val="58A7517C"/>
    <w:rsid w:val="5A1DF13A"/>
    <w:rsid w:val="5EC42536"/>
    <w:rsid w:val="60B26361"/>
    <w:rsid w:val="64C33934"/>
    <w:rsid w:val="693496CC"/>
    <w:rsid w:val="6945D29E"/>
    <w:rsid w:val="6A05B2D2"/>
    <w:rsid w:val="7067F948"/>
    <w:rsid w:val="72239193"/>
    <w:rsid w:val="773FB635"/>
    <w:rsid w:val="779F4FFC"/>
    <w:rsid w:val="7C809EC1"/>
    <w:rsid w:val="7FCDC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E0570"/>
  <w15:chartTrackingRefBased/>
  <w15:docId w15:val="{554D0D4D-6951-468C-BC60-F65D2F7E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2A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2A7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61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2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7.jpeg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image" Target="media/image1.jpeg" Id="rId9" /><Relationship Type="http://schemas.openxmlformats.org/officeDocument/2006/relationships/image" Target="/media/image8.jpg" Id="R9f1aa0f90961413c" /><Relationship Type="http://schemas.openxmlformats.org/officeDocument/2006/relationships/image" Target="/media/image9.jpg" Id="R3c6fc0afc9c44c35" /><Relationship Type="http://schemas.openxmlformats.org/officeDocument/2006/relationships/hyperlink" Target="https://www.ikea.com/gb/en/p/detolf-glass-door-cabinet-white-80269122/" TargetMode="External" Id="R8bea2f1fe11e4dd5" /><Relationship Type="http://schemas.openxmlformats.org/officeDocument/2006/relationships/hyperlink" Target="http://www.etsy.com/" TargetMode="External" Id="R14224480e9e94dab" /><Relationship Type="http://schemas.openxmlformats.org/officeDocument/2006/relationships/hyperlink" Target="https://www.etsy.com/uk/listing/1156193970/ikea-detolf-cage-lids?ga_order=most_relevant&amp;ga_search_type=all&amp;ga_view_type=gallery&amp;ga_search_query=ikea+detolf+lid&amp;ref=sr_gallery-1-3&amp;organic_search_click=1" TargetMode="External" Id="R7507cedad7bc47d0" /><Relationship Type="http://schemas.openxmlformats.org/officeDocument/2006/relationships/hyperlink" Target="https://www.etsy.com/uk/listing/1354588991/detolf-cage-lid?ga_order=most_relevant&amp;ga_search_type=all&amp;ga_view_type=gallery&amp;ga_search_query=ikea+detolf+lid&amp;ref=sc_gallery-1-1&amp;frs=1&amp;plkey=ef9fa058b491b333eadd0519ecab68545a20c9a0%3A1354588991" TargetMode="External" Id="R35f5de8f0e93411d" /><Relationship Type="http://schemas.openxmlformats.org/officeDocument/2006/relationships/hyperlink" Target="https://www.junglepets.co.uk/small-animal-tank----no-platforms-various-sizes-2546-p.asp" TargetMode="External" Id="Ra6812c9f51064ad8" /><Relationship Type="http://schemas.openxmlformats.org/officeDocument/2006/relationships/hyperlink" Target="https://www.junglepets.co.uk/design-3-tank-with-lid-and-2-corner-shelves-and-platform-accross-entire-back-2559-p.asp" TargetMode="External" Id="R57ca1cbbed854d0b" /><Relationship Type="http://schemas.openxmlformats.org/officeDocument/2006/relationships/hyperlink" Target="https://www.amazon.co.uk/Diversa-Aquarium-Professional-Fish-Tank/dp/B07DXQSYM8/ref=asc_df_B07DXSZ1RQ/?tag=googshopuk-21&amp;linkCode=df0&amp;hvadid=309861873504&amp;hvpos=&amp;hvnetw=g&amp;hvrand=17392619706195313457&amp;hvpone=&amp;hvptwo=&amp;hvqmt=&amp;hvdev=c&amp;hvdvcmdl=&amp;hvlocint=&amp;hvlocphy=1006662&amp;hvtargid=pla-563446264762&amp;th=1" TargetMode="External" Id="R6596be6922e24972" /><Relationship Type="http://schemas.openxmlformats.org/officeDocument/2006/relationships/image" Target="/media/imagea.jpg" Id="R77d47156730e466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f1b5bf-0933-4fc6-b3fe-5daf9c5f4043">
      <Terms xmlns="http://schemas.microsoft.com/office/infopath/2007/PartnerControls"/>
    </lcf76f155ced4ddcb4097134ff3c332f>
    <TaxCatchAll xmlns="79b3656a-8bcd-46be-bdb0-42e5bafc0d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104b9c88-ebcf-438f-9091-6df5c9f65f5f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CDE05D24987499FB635CDE4C51AEE" ma:contentTypeVersion="16" ma:contentTypeDescription="Create a new document." ma:contentTypeScope="" ma:versionID="d1729c57d63bc638d64dfeeba4f2e8f2">
  <xsd:schema xmlns:xsd="http://www.w3.org/2001/XMLSchema" xmlns:xs="http://www.w3.org/2001/XMLSchema" xmlns:p="http://schemas.microsoft.com/office/2006/metadata/properties" xmlns:ns2="ebf1b5bf-0933-4fc6-b3fe-5daf9c5f4043" xmlns:ns3="21f0db16-221f-470a-852e-e9163ccb5e04" xmlns:ns4="79b3656a-8bcd-46be-bdb0-42e5bafc0d1c" targetNamespace="http://schemas.microsoft.com/office/2006/metadata/properties" ma:root="true" ma:fieldsID="037f48776a5ec0efdd26dcf8965da275" ns2:_="" ns3:_="" ns4:_="">
    <xsd:import namespace="ebf1b5bf-0933-4fc6-b3fe-5daf9c5f4043"/>
    <xsd:import namespace="21f0db16-221f-470a-852e-e9163ccb5e04"/>
    <xsd:import namespace="79b3656a-8bcd-46be-bdb0-42e5bafc0d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1b5bf-0933-4fc6-b3fe-5daf9c5f40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04b9c88-ebcf-438f-9091-6df5c9f65f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0db16-221f-470a-852e-e9163ccb5e0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3656a-8bcd-46be-bdb0-42e5bafc0d1c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1e4141e-511d-4a70-96cd-326c8bdff1c7}" ma:internalName="TaxCatchAll" ma:showField="CatchAllData" ma:web="21f0db16-221f-470a-852e-e9163ccb5e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BF8C62-1167-45A6-9037-03D13A080F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9B38C2-5690-41B0-B12C-6CBA040E7E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D331C5-F592-4CB4-B733-684C42DFAEC6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94BE4389-F02A-4F09-BB5C-413B881EFD5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Yeats</dc:creator>
  <cp:keywords/>
  <dc:description/>
  <cp:lastModifiedBy>Louise Thomson</cp:lastModifiedBy>
  <cp:revision>30</cp:revision>
  <dcterms:created xsi:type="dcterms:W3CDTF">2021-10-11T04:57:00Z</dcterms:created>
  <dcterms:modified xsi:type="dcterms:W3CDTF">2023-03-21T09:58:03Z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0x010100FEACDE05D24987499FB635CDE4C51AEE</vt:lpwstr>
  </property>
  <property fmtid="{D5CDD505-2E9C-101B-9397-08002B2CF9AE}" pid="3" name="MediaServiceImageTags">
    <vt:lpwstr/>
  </property>
</Properties>
</file>